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C5" w:rsidRDefault="000E0E07" w:rsidP="000E0E07">
      <w:pPr>
        <w:jc w:val="center"/>
        <w:rPr>
          <w:rFonts w:ascii="Times New Roman" w:hAnsi="Times New Roman"/>
          <w:b/>
          <w:sz w:val="24"/>
          <w:szCs w:val="24"/>
        </w:rPr>
      </w:pPr>
      <w:r w:rsidRPr="000E0E07">
        <w:rPr>
          <w:rFonts w:ascii="Times New Roman" w:hAnsi="Times New Roman"/>
          <w:b/>
          <w:sz w:val="28"/>
          <w:szCs w:val="28"/>
        </w:rPr>
        <w:t>Mai 68,  une Révolution pédagogique</w:t>
      </w:r>
      <w:r w:rsidR="002A22F8">
        <w:rPr>
          <w:rFonts w:ascii="Times New Roman" w:hAnsi="Times New Roman"/>
          <w:b/>
          <w:sz w:val="28"/>
          <w:szCs w:val="28"/>
        </w:rPr>
        <w:t> ?</w:t>
      </w:r>
    </w:p>
    <w:p w:rsidR="009D46D0" w:rsidRDefault="009D46D0" w:rsidP="009D46D0">
      <w:pPr>
        <w:spacing w:after="0"/>
        <w:jc w:val="right"/>
        <w:rPr>
          <w:rFonts w:ascii="Times New Roman" w:hAnsi="Times New Roman"/>
          <w:sz w:val="20"/>
          <w:szCs w:val="20"/>
        </w:rPr>
      </w:pPr>
      <w:r>
        <w:rPr>
          <w:rFonts w:ascii="Times New Roman" w:hAnsi="Times New Roman"/>
          <w:sz w:val="20"/>
          <w:szCs w:val="20"/>
        </w:rPr>
        <w:t>« Ce jour-là j’ai compris</w:t>
      </w:r>
    </w:p>
    <w:p w:rsidR="000E0E07" w:rsidRDefault="00002459" w:rsidP="009D46D0">
      <w:pPr>
        <w:spacing w:after="0"/>
        <w:jc w:val="right"/>
        <w:rPr>
          <w:rFonts w:ascii="Times New Roman" w:hAnsi="Times New Roman"/>
          <w:sz w:val="20"/>
          <w:szCs w:val="20"/>
        </w:rPr>
      </w:pPr>
      <w:r>
        <w:rPr>
          <w:rFonts w:ascii="Times New Roman" w:hAnsi="Times New Roman"/>
          <w:sz w:val="20"/>
          <w:szCs w:val="20"/>
        </w:rPr>
        <w:t xml:space="preserve">que je serai </w:t>
      </w:r>
      <w:r w:rsidR="009D46D0">
        <w:rPr>
          <w:rFonts w:ascii="Times New Roman" w:hAnsi="Times New Roman"/>
          <w:sz w:val="20"/>
          <w:szCs w:val="20"/>
        </w:rPr>
        <w:t>ouvrier en</w:t>
      </w:r>
      <w:r w:rsidR="00AD7381">
        <w:rPr>
          <w:rFonts w:ascii="Times New Roman" w:hAnsi="Times New Roman"/>
          <w:sz w:val="20"/>
          <w:szCs w:val="20"/>
        </w:rPr>
        <w:t xml:space="preserve"> grève</w:t>
      </w:r>
      <w:r w:rsidR="009D46D0">
        <w:rPr>
          <w:rFonts w:ascii="Times New Roman" w:hAnsi="Times New Roman"/>
          <w:sz w:val="20"/>
          <w:szCs w:val="20"/>
        </w:rPr>
        <w:t xml:space="preserve"> pour toujours ».</w:t>
      </w:r>
    </w:p>
    <w:p w:rsidR="009D46D0" w:rsidRPr="009D46D0" w:rsidRDefault="009D46D0" w:rsidP="009D46D0">
      <w:pPr>
        <w:spacing w:after="0"/>
        <w:jc w:val="right"/>
        <w:rPr>
          <w:rFonts w:ascii="Times New Roman" w:hAnsi="Times New Roman"/>
          <w:i/>
          <w:sz w:val="20"/>
          <w:szCs w:val="20"/>
        </w:rPr>
      </w:pPr>
      <w:r w:rsidRPr="00826569">
        <w:rPr>
          <w:rFonts w:ascii="Times New Roman" w:hAnsi="Times New Roman"/>
          <w:i/>
          <w:sz w:val="16"/>
          <w:szCs w:val="16"/>
        </w:rPr>
        <w:t>(Jean-Yves, 9 ans</w:t>
      </w:r>
      <w:r>
        <w:rPr>
          <w:rFonts w:ascii="Times New Roman" w:hAnsi="Times New Roman"/>
          <w:i/>
          <w:sz w:val="20"/>
          <w:szCs w:val="20"/>
        </w:rPr>
        <w:t>)</w:t>
      </w:r>
    </w:p>
    <w:p w:rsidR="009D46D0" w:rsidRDefault="009D46D0" w:rsidP="000E0E07">
      <w:pPr>
        <w:spacing w:after="0"/>
        <w:jc w:val="both"/>
        <w:rPr>
          <w:rFonts w:ascii="Times New Roman" w:hAnsi="Times New Roman"/>
          <w:sz w:val="24"/>
          <w:szCs w:val="24"/>
        </w:rPr>
      </w:pPr>
    </w:p>
    <w:p w:rsidR="009D46D0" w:rsidRDefault="009D46D0" w:rsidP="000E0E07">
      <w:pPr>
        <w:spacing w:after="0"/>
        <w:jc w:val="both"/>
        <w:rPr>
          <w:rFonts w:ascii="Times New Roman" w:hAnsi="Times New Roman"/>
          <w:sz w:val="24"/>
          <w:szCs w:val="24"/>
        </w:rPr>
      </w:pPr>
    </w:p>
    <w:p w:rsidR="008B0A69" w:rsidRDefault="00885CF8" w:rsidP="000E0E07">
      <w:pPr>
        <w:spacing w:after="0"/>
        <w:jc w:val="both"/>
        <w:rPr>
          <w:rFonts w:ascii="Times New Roman" w:hAnsi="Times New Roman"/>
          <w:sz w:val="24"/>
          <w:szCs w:val="24"/>
        </w:rPr>
      </w:pPr>
      <w:r>
        <w:rPr>
          <w:rFonts w:ascii="Times New Roman" w:hAnsi="Times New Roman"/>
          <w:sz w:val="24"/>
          <w:szCs w:val="24"/>
        </w:rPr>
        <w:t xml:space="preserve">En mai 68 eut lieu la </w:t>
      </w:r>
      <w:r w:rsidR="000E0E07" w:rsidRPr="000E0E07">
        <w:rPr>
          <w:rFonts w:ascii="Times New Roman" w:hAnsi="Times New Roman"/>
          <w:sz w:val="24"/>
          <w:szCs w:val="24"/>
        </w:rPr>
        <w:t>plus grande grève ouvrière de l’</w:t>
      </w:r>
      <w:r w:rsidR="000E0E07">
        <w:rPr>
          <w:rFonts w:ascii="Times New Roman" w:hAnsi="Times New Roman"/>
          <w:sz w:val="24"/>
          <w:szCs w:val="24"/>
        </w:rPr>
        <w:t>histoire de</w:t>
      </w:r>
      <w:r w:rsidR="000E0E07" w:rsidRPr="000E0E07">
        <w:rPr>
          <w:rFonts w:ascii="Times New Roman" w:hAnsi="Times New Roman"/>
          <w:sz w:val="24"/>
          <w:szCs w:val="24"/>
        </w:rPr>
        <w:t xml:space="preserve"> </w:t>
      </w:r>
      <w:r w:rsidR="000E0E07">
        <w:rPr>
          <w:rFonts w:ascii="Times New Roman" w:hAnsi="Times New Roman"/>
          <w:sz w:val="24"/>
          <w:szCs w:val="24"/>
        </w:rPr>
        <w:t>France mais aussi sans doute la plus grande insurrection étudiante depuis François Villon</w:t>
      </w:r>
      <w:r>
        <w:rPr>
          <w:rFonts w:ascii="Times New Roman" w:hAnsi="Times New Roman"/>
          <w:sz w:val="24"/>
          <w:szCs w:val="24"/>
        </w:rPr>
        <w:t>. Ce</w:t>
      </w:r>
      <w:r w:rsidR="000E0E07">
        <w:rPr>
          <w:rFonts w:ascii="Times New Roman" w:hAnsi="Times New Roman"/>
          <w:sz w:val="24"/>
          <w:szCs w:val="24"/>
        </w:rPr>
        <w:t xml:space="preserve"> fut aussi une tentative de Révolution pédagogique. Si quelques profs d’université, beaucoup d’instituteurs et de profs du secondaire participèrent aux événements trop peu nombreux remirent sur le long terme leur</w:t>
      </w:r>
      <w:r>
        <w:rPr>
          <w:rFonts w:ascii="Times New Roman" w:hAnsi="Times New Roman"/>
          <w:sz w:val="24"/>
          <w:szCs w:val="24"/>
        </w:rPr>
        <w:t xml:space="preserve"> utilisation</w:t>
      </w:r>
      <w:r w:rsidR="000E0E07">
        <w:rPr>
          <w:rFonts w:ascii="Times New Roman" w:hAnsi="Times New Roman"/>
          <w:sz w:val="24"/>
          <w:szCs w:val="24"/>
        </w:rPr>
        <w:t xml:space="preserve"> experte de la pédagogie autoritaire. Beaucoup manifestèrent, quelques-uns occupèrent écoles et autres établissements d’enseignements, trop p</w:t>
      </w:r>
      <w:r>
        <w:rPr>
          <w:rFonts w:ascii="Times New Roman" w:hAnsi="Times New Roman"/>
          <w:sz w:val="24"/>
          <w:szCs w:val="24"/>
        </w:rPr>
        <w:t>eu interrogèrent leurs pratiques</w:t>
      </w:r>
      <w:r w:rsidR="000E0E07">
        <w:rPr>
          <w:rFonts w:ascii="Times New Roman" w:hAnsi="Times New Roman"/>
          <w:sz w:val="24"/>
          <w:szCs w:val="24"/>
        </w:rPr>
        <w:t xml:space="preserve"> et le rôle éminemment reproducteur des inégalités de classes de l’appareil scolaire</w:t>
      </w:r>
      <w:r>
        <w:rPr>
          <w:rFonts w:ascii="Times New Roman" w:hAnsi="Times New Roman"/>
          <w:sz w:val="24"/>
          <w:szCs w:val="24"/>
        </w:rPr>
        <w:t>. Encore moins furent ceux qui analysèrent la place qu’ils y occupaient</w:t>
      </w:r>
      <w:r w:rsidR="000E0E07">
        <w:rPr>
          <w:rFonts w:ascii="Times New Roman" w:hAnsi="Times New Roman"/>
          <w:sz w:val="24"/>
          <w:szCs w:val="24"/>
        </w:rPr>
        <w:t xml:space="preserve"> inconsciemment souvent</w:t>
      </w:r>
      <w:r w:rsidR="00AD664C">
        <w:rPr>
          <w:rFonts w:ascii="Times New Roman" w:hAnsi="Times New Roman"/>
          <w:sz w:val="24"/>
          <w:szCs w:val="24"/>
        </w:rPr>
        <w:t>,</w:t>
      </w:r>
      <w:r w:rsidR="000E0E07">
        <w:rPr>
          <w:rFonts w:ascii="Times New Roman" w:hAnsi="Times New Roman"/>
          <w:sz w:val="24"/>
          <w:szCs w:val="24"/>
        </w:rPr>
        <w:t xml:space="preserve"> mais pas toujours</w:t>
      </w:r>
      <w:r w:rsidR="00AD664C">
        <w:rPr>
          <w:rFonts w:ascii="Times New Roman" w:hAnsi="Times New Roman"/>
          <w:sz w:val="24"/>
          <w:szCs w:val="24"/>
        </w:rPr>
        <w:t>,</w:t>
      </w:r>
      <w:r w:rsidR="000E0E07">
        <w:rPr>
          <w:rFonts w:ascii="Times New Roman" w:hAnsi="Times New Roman"/>
          <w:sz w:val="24"/>
          <w:szCs w:val="24"/>
        </w:rPr>
        <w:t> </w:t>
      </w:r>
      <w:r w:rsidR="002069C2">
        <w:rPr>
          <w:rFonts w:ascii="Times New Roman" w:hAnsi="Times New Roman"/>
          <w:sz w:val="24"/>
          <w:szCs w:val="24"/>
        </w:rPr>
        <w:t xml:space="preserve">dans ce système </w:t>
      </w:r>
      <w:r w:rsidR="000E0E07">
        <w:rPr>
          <w:rFonts w:ascii="Times New Roman" w:hAnsi="Times New Roman"/>
          <w:sz w:val="24"/>
          <w:szCs w:val="24"/>
        </w:rPr>
        <w:t xml:space="preserve">? </w:t>
      </w:r>
      <w:r w:rsidR="008B0A69">
        <w:rPr>
          <w:rFonts w:ascii="Times New Roman" w:hAnsi="Times New Roman"/>
          <w:sz w:val="24"/>
          <w:szCs w:val="24"/>
        </w:rPr>
        <w:t xml:space="preserve">Pour fonder mon propos j’utiliserai comme sources les témoignages recueillis dans un livre récemment paru </w:t>
      </w:r>
      <w:r w:rsidR="008B0A69" w:rsidRPr="008B0A69">
        <w:rPr>
          <w:rFonts w:ascii="Times New Roman" w:hAnsi="Times New Roman"/>
          <w:i/>
          <w:sz w:val="24"/>
          <w:szCs w:val="24"/>
        </w:rPr>
        <w:t>Mai 68, par ceux et celles qui l’ont vécu</w:t>
      </w:r>
      <w:r w:rsidR="001252E1">
        <w:rPr>
          <w:rFonts w:ascii="Times New Roman" w:hAnsi="Times New Roman"/>
          <w:i/>
          <w:sz w:val="24"/>
          <w:szCs w:val="24"/>
        </w:rPr>
        <w:t xml:space="preserve"> </w:t>
      </w:r>
      <w:r w:rsidR="001252E1">
        <w:rPr>
          <w:rFonts w:ascii="Times New Roman" w:hAnsi="Times New Roman"/>
          <w:sz w:val="20"/>
          <w:szCs w:val="20"/>
        </w:rPr>
        <w:t>(1)</w:t>
      </w:r>
      <w:r w:rsidR="008B0A69">
        <w:rPr>
          <w:rFonts w:ascii="Times New Roman" w:hAnsi="Times New Roman"/>
          <w:sz w:val="24"/>
          <w:szCs w:val="24"/>
        </w:rPr>
        <w:t xml:space="preserve">. Témoignages spontanés à la demande d’un éditeur et d’un média </w:t>
      </w:r>
      <w:r w:rsidR="002069C2">
        <w:rPr>
          <w:rFonts w:ascii="Times New Roman" w:hAnsi="Times New Roman"/>
          <w:sz w:val="24"/>
          <w:szCs w:val="24"/>
        </w:rPr>
        <w:t xml:space="preserve"> qui ne souhaitaient</w:t>
      </w:r>
      <w:r w:rsidR="008B0A69">
        <w:rPr>
          <w:rFonts w:ascii="Times New Roman" w:hAnsi="Times New Roman"/>
          <w:sz w:val="24"/>
          <w:szCs w:val="24"/>
        </w:rPr>
        <w:t xml:space="preserve"> p</w:t>
      </w:r>
      <w:r w:rsidR="002069C2">
        <w:rPr>
          <w:rFonts w:ascii="Times New Roman" w:hAnsi="Times New Roman"/>
          <w:sz w:val="24"/>
          <w:szCs w:val="24"/>
        </w:rPr>
        <w:t>as que la mémoire des peuples</w:t>
      </w:r>
      <w:r w:rsidR="008B0A69">
        <w:rPr>
          <w:rFonts w:ascii="Times New Roman" w:hAnsi="Times New Roman"/>
          <w:sz w:val="24"/>
          <w:szCs w:val="24"/>
        </w:rPr>
        <w:t xml:space="preserve"> soit le seul fait de la ré-écriture savante et </w:t>
      </w:r>
      <w:r w:rsidR="008B0A69">
        <w:rPr>
          <w:rFonts w:ascii="Times New Roman" w:hAnsi="Times New Roman"/>
          <w:i/>
          <w:sz w:val="24"/>
          <w:szCs w:val="24"/>
        </w:rPr>
        <w:t>a posteriori</w:t>
      </w:r>
      <w:r w:rsidR="008B0A69">
        <w:rPr>
          <w:rFonts w:ascii="Times New Roman" w:hAnsi="Times New Roman"/>
          <w:sz w:val="24"/>
          <w:szCs w:val="24"/>
        </w:rPr>
        <w:t xml:space="preserve"> de l’histoire. Dans ce livre les acteurs raconte</w:t>
      </w:r>
      <w:r w:rsidR="002069C2">
        <w:rPr>
          <w:rFonts w:ascii="Times New Roman" w:hAnsi="Times New Roman"/>
          <w:sz w:val="24"/>
          <w:szCs w:val="24"/>
        </w:rPr>
        <w:t>nt</w:t>
      </w:r>
      <w:r w:rsidR="008B0A69">
        <w:rPr>
          <w:rFonts w:ascii="Times New Roman" w:hAnsi="Times New Roman"/>
          <w:sz w:val="24"/>
          <w:szCs w:val="24"/>
        </w:rPr>
        <w:t xml:space="preserve"> ce qu’ils ont vécu ou comment ils ont vécu Mai 68 quelquefois très loin de la Capitale. </w:t>
      </w:r>
      <w:r w:rsidR="002069C2">
        <w:rPr>
          <w:rFonts w:ascii="Times New Roman" w:hAnsi="Times New Roman"/>
          <w:sz w:val="24"/>
          <w:szCs w:val="24"/>
        </w:rPr>
        <w:t>Ouvriers, employés, lycéens, étudiants, hommes et femmes, la plupart jeunes à l’époque.</w:t>
      </w:r>
    </w:p>
    <w:p w:rsidR="000E0E07" w:rsidRDefault="008B0A69" w:rsidP="000E0E07">
      <w:pPr>
        <w:spacing w:after="0"/>
        <w:jc w:val="both"/>
        <w:rPr>
          <w:rFonts w:ascii="Times New Roman" w:hAnsi="Times New Roman"/>
          <w:sz w:val="24"/>
          <w:szCs w:val="24"/>
        </w:rPr>
      </w:pPr>
      <w:r>
        <w:rPr>
          <w:rFonts w:ascii="Times New Roman" w:hAnsi="Times New Roman"/>
          <w:sz w:val="24"/>
          <w:szCs w:val="24"/>
        </w:rPr>
        <w:t>Que disent-ils sur l’éducation et toutes les valeurs autoritaires et le traditio</w:t>
      </w:r>
      <w:r w:rsidR="002069C2">
        <w:rPr>
          <w:rFonts w:ascii="Times New Roman" w:hAnsi="Times New Roman"/>
          <w:sz w:val="24"/>
          <w:szCs w:val="24"/>
        </w:rPr>
        <w:t>nalisme qu’elle véhiculait</w:t>
      </w:r>
      <w:r>
        <w:rPr>
          <w:rFonts w:ascii="Times New Roman" w:hAnsi="Times New Roman"/>
          <w:sz w:val="24"/>
          <w:szCs w:val="24"/>
        </w:rPr>
        <w:t xml:space="preserve">.  </w:t>
      </w:r>
      <w:r w:rsidR="00F24D08">
        <w:rPr>
          <w:rFonts w:ascii="Times New Roman" w:hAnsi="Times New Roman"/>
          <w:sz w:val="24"/>
          <w:szCs w:val="24"/>
        </w:rPr>
        <w:t>Ada, 20 ans alors</w:t>
      </w:r>
      <w:r w:rsidR="002069C2">
        <w:rPr>
          <w:rFonts w:ascii="Times New Roman" w:hAnsi="Times New Roman"/>
          <w:sz w:val="24"/>
          <w:szCs w:val="24"/>
        </w:rPr>
        <w:t>,</w:t>
      </w:r>
      <w:r w:rsidR="00F24D08">
        <w:rPr>
          <w:rFonts w:ascii="Times New Roman" w:hAnsi="Times New Roman"/>
          <w:sz w:val="24"/>
          <w:szCs w:val="24"/>
        </w:rPr>
        <w:t xml:space="preserve"> se souvient dans son lycée</w:t>
      </w:r>
      <w:r w:rsidR="002069C2">
        <w:rPr>
          <w:rFonts w:ascii="Times New Roman" w:hAnsi="Times New Roman"/>
          <w:sz w:val="24"/>
          <w:szCs w:val="24"/>
        </w:rPr>
        <w:t> :</w:t>
      </w:r>
      <w:r w:rsidR="00F24D08">
        <w:rPr>
          <w:rFonts w:ascii="Times New Roman" w:hAnsi="Times New Roman"/>
          <w:sz w:val="24"/>
          <w:szCs w:val="24"/>
        </w:rPr>
        <w:t xml:space="preserve"> « A l’époque, il n’y avait que des filles, on ne mélangeait ni les sexes, ni les classes sociales </w:t>
      </w:r>
      <w:r w:rsidR="00F24D08" w:rsidRPr="009C7791">
        <w:rPr>
          <w:rFonts w:ascii="Times New Roman" w:hAnsi="Times New Roman"/>
          <w:sz w:val="24"/>
          <w:szCs w:val="24"/>
        </w:rPr>
        <w:t xml:space="preserve">» </w:t>
      </w:r>
      <w:r w:rsidR="00F24D08" w:rsidRPr="009C7791">
        <w:rPr>
          <w:rFonts w:ascii="Times New Roman" w:hAnsi="Times New Roman"/>
          <w:sz w:val="20"/>
          <w:szCs w:val="20"/>
        </w:rPr>
        <w:t>(p.63).</w:t>
      </w:r>
      <w:r w:rsidR="00F24D08">
        <w:rPr>
          <w:rFonts w:ascii="Times New Roman" w:hAnsi="Times New Roman"/>
          <w:sz w:val="20"/>
          <w:szCs w:val="20"/>
        </w:rPr>
        <w:t xml:space="preserve"> </w:t>
      </w:r>
      <w:r w:rsidR="00F24D08">
        <w:rPr>
          <w:rFonts w:ascii="Times New Roman" w:hAnsi="Times New Roman"/>
          <w:sz w:val="24"/>
          <w:szCs w:val="24"/>
        </w:rPr>
        <w:t xml:space="preserve">Quant à Béatrice, elle raconte : «  une élève est venue en pantalon, ce qui était formellement interdit par le règlement intérieur. Sous nos blouses, bleues une semaine, beiges la semaine suivante, nous n’avions le droit de porter que des jupes, sauf si la température descendait au-dessous de zéro » </w:t>
      </w:r>
      <w:r w:rsidR="00F24D08">
        <w:rPr>
          <w:rFonts w:ascii="Times New Roman" w:hAnsi="Times New Roman"/>
          <w:sz w:val="20"/>
          <w:szCs w:val="20"/>
        </w:rPr>
        <w:t>(pp.38-39)</w:t>
      </w:r>
      <w:r w:rsidR="00F24D08">
        <w:rPr>
          <w:rFonts w:ascii="Times New Roman" w:hAnsi="Times New Roman"/>
          <w:sz w:val="24"/>
          <w:szCs w:val="24"/>
        </w:rPr>
        <w:t>. Et certains voudraient imposer le retour à l’uniforme !</w:t>
      </w:r>
      <w:r w:rsidR="00DB2451">
        <w:rPr>
          <w:rFonts w:ascii="Times New Roman" w:hAnsi="Times New Roman"/>
          <w:sz w:val="24"/>
          <w:szCs w:val="24"/>
        </w:rPr>
        <w:t xml:space="preserve"> </w:t>
      </w:r>
      <w:r w:rsidR="00A03F24">
        <w:rPr>
          <w:rFonts w:ascii="Times New Roman" w:hAnsi="Times New Roman"/>
          <w:sz w:val="24"/>
          <w:szCs w:val="24"/>
        </w:rPr>
        <w:t>Un anonyme se rappelle que « nous avions un professeur de français qui nous enseignait Rabelais dans une version expurgée, ayant éliminé ce qu’il considérait comme étant des mots orduriers</w:t>
      </w:r>
      <w:r w:rsidR="00826569">
        <w:rPr>
          <w:rFonts w:ascii="Times New Roman" w:hAnsi="Times New Roman"/>
          <w:sz w:val="24"/>
          <w:szCs w:val="24"/>
        </w:rPr>
        <w:t> </w:t>
      </w:r>
      <w:r w:rsidR="00826569" w:rsidRPr="000820FC">
        <w:rPr>
          <w:rFonts w:ascii="Times New Roman" w:hAnsi="Times New Roman"/>
          <w:sz w:val="24"/>
          <w:szCs w:val="24"/>
        </w:rPr>
        <w:t>»</w:t>
      </w:r>
      <w:r w:rsidR="00A03F24" w:rsidRPr="000820FC">
        <w:rPr>
          <w:rFonts w:ascii="Times New Roman" w:hAnsi="Times New Roman"/>
          <w:sz w:val="24"/>
          <w:szCs w:val="24"/>
        </w:rPr>
        <w:t> </w:t>
      </w:r>
      <w:r w:rsidR="000820FC" w:rsidRPr="000820FC">
        <w:rPr>
          <w:rFonts w:ascii="Times New Roman" w:hAnsi="Times New Roman"/>
          <w:sz w:val="20"/>
          <w:szCs w:val="20"/>
        </w:rPr>
        <w:t>(p.399</w:t>
      </w:r>
      <w:r w:rsidR="00A03F24" w:rsidRPr="000820FC">
        <w:rPr>
          <w:rFonts w:ascii="Times New Roman" w:hAnsi="Times New Roman"/>
          <w:sz w:val="20"/>
          <w:szCs w:val="20"/>
        </w:rPr>
        <w:t>)</w:t>
      </w:r>
      <w:r w:rsidR="00A03F24" w:rsidRPr="000820FC">
        <w:rPr>
          <w:rFonts w:ascii="Times New Roman" w:hAnsi="Times New Roman"/>
          <w:sz w:val="24"/>
          <w:szCs w:val="24"/>
        </w:rPr>
        <w:t>.</w:t>
      </w:r>
      <w:r w:rsidR="00A03F24">
        <w:rPr>
          <w:rFonts w:ascii="Times New Roman" w:hAnsi="Times New Roman"/>
          <w:sz w:val="24"/>
          <w:szCs w:val="24"/>
        </w:rPr>
        <w:t xml:space="preserve"> L’ordre moral et la censure régnaient.</w:t>
      </w:r>
    </w:p>
    <w:p w:rsidR="00A03F24" w:rsidRDefault="00DB2451" w:rsidP="000E0E07">
      <w:pPr>
        <w:spacing w:after="0"/>
        <w:jc w:val="both"/>
        <w:rPr>
          <w:rFonts w:ascii="Times New Roman" w:hAnsi="Times New Roman"/>
          <w:sz w:val="24"/>
          <w:szCs w:val="24"/>
        </w:rPr>
      </w:pPr>
      <w:r>
        <w:rPr>
          <w:rFonts w:ascii="Times New Roman" w:hAnsi="Times New Roman"/>
          <w:sz w:val="24"/>
          <w:szCs w:val="24"/>
        </w:rPr>
        <w:t xml:space="preserve">Et pourtant certains osent et écrivent sur les murs de l’Université de Nanterre : « professeurs vous êtes vieux … votre culture aussi » </w:t>
      </w:r>
      <w:r>
        <w:rPr>
          <w:rFonts w:ascii="Times New Roman" w:hAnsi="Times New Roman"/>
          <w:sz w:val="20"/>
          <w:szCs w:val="20"/>
        </w:rPr>
        <w:t xml:space="preserve">(p.73) </w:t>
      </w:r>
      <w:r w:rsidRPr="00DB2451">
        <w:rPr>
          <w:rFonts w:ascii="Times New Roman" w:hAnsi="Times New Roman"/>
          <w:sz w:val="24"/>
          <w:szCs w:val="24"/>
        </w:rPr>
        <w:t>comme quo</w:t>
      </w:r>
      <w:r w:rsidR="00A03F24">
        <w:rPr>
          <w:rFonts w:ascii="Times New Roman" w:hAnsi="Times New Roman"/>
          <w:sz w:val="24"/>
          <w:szCs w:val="24"/>
        </w:rPr>
        <w:t>i la clairvoyance n’attendait le</w:t>
      </w:r>
      <w:r w:rsidRPr="00DB2451">
        <w:rPr>
          <w:rFonts w:ascii="Times New Roman" w:hAnsi="Times New Roman"/>
          <w:sz w:val="24"/>
          <w:szCs w:val="24"/>
        </w:rPr>
        <w:t xml:space="preserve"> nombre des années</w:t>
      </w:r>
      <w:r w:rsidR="002069C2">
        <w:rPr>
          <w:rFonts w:ascii="Times New Roman" w:hAnsi="Times New Roman"/>
          <w:sz w:val="24"/>
          <w:szCs w:val="24"/>
        </w:rPr>
        <w:t>. D</w:t>
      </w:r>
      <w:r>
        <w:rPr>
          <w:rFonts w:ascii="Times New Roman" w:hAnsi="Times New Roman"/>
          <w:sz w:val="24"/>
          <w:szCs w:val="24"/>
        </w:rPr>
        <w:t xml:space="preserve">’autres de Censier veulent faire entendre que cela ne les intéresse pas de « reprendre les études pour devenir des privilégiés et « des chiens de garde » de la société » </w:t>
      </w:r>
      <w:r>
        <w:rPr>
          <w:rFonts w:ascii="Times New Roman" w:hAnsi="Times New Roman"/>
          <w:sz w:val="20"/>
          <w:szCs w:val="20"/>
        </w:rPr>
        <w:t xml:space="preserve">(p.77) </w:t>
      </w:r>
      <w:r w:rsidRPr="00DB2451">
        <w:rPr>
          <w:rFonts w:ascii="Times New Roman" w:hAnsi="Times New Roman"/>
          <w:sz w:val="24"/>
          <w:szCs w:val="24"/>
        </w:rPr>
        <w:t>et remettent en cause</w:t>
      </w:r>
      <w:r w:rsidR="002069C2">
        <w:rPr>
          <w:rFonts w:ascii="Times New Roman" w:hAnsi="Times New Roman"/>
          <w:sz w:val="24"/>
          <w:szCs w:val="24"/>
        </w:rPr>
        <w:t>,</w:t>
      </w:r>
      <w:r w:rsidRPr="00DB2451">
        <w:rPr>
          <w:rFonts w:ascii="Times New Roman" w:hAnsi="Times New Roman"/>
          <w:sz w:val="24"/>
          <w:szCs w:val="24"/>
        </w:rPr>
        <w:t xml:space="preserve"> comme à Rouen</w:t>
      </w:r>
      <w:r w:rsidR="002069C2">
        <w:rPr>
          <w:rFonts w:ascii="Times New Roman" w:hAnsi="Times New Roman"/>
          <w:sz w:val="24"/>
          <w:szCs w:val="24"/>
        </w:rPr>
        <w:t>,</w:t>
      </w:r>
      <w:r>
        <w:rPr>
          <w:rFonts w:ascii="Times New Roman" w:hAnsi="Times New Roman"/>
          <w:sz w:val="20"/>
          <w:szCs w:val="20"/>
        </w:rPr>
        <w:t xml:space="preserve"> </w:t>
      </w:r>
      <w:r w:rsidR="002069C2">
        <w:rPr>
          <w:rFonts w:ascii="Times New Roman" w:hAnsi="Times New Roman"/>
          <w:sz w:val="24"/>
          <w:szCs w:val="24"/>
        </w:rPr>
        <w:t xml:space="preserve">« les cours magistraux, </w:t>
      </w:r>
      <w:r w:rsidRPr="00F960EB">
        <w:rPr>
          <w:rFonts w:ascii="Times New Roman" w:hAnsi="Times New Roman"/>
          <w:sz w:val="24"/>
          <w:szCs w:val="24"/>
        </w:rPr>
        <w:t>les relations profs/étudiants, nous imaginions</w:t>
      </w:r>
      <w:r w:rsidR="002069C2">
        <w:rPr>
          <w:rFonts w:ascii="Times New Roman" w:hAnsi="Times New Roman"/>
          <w:sz w:val="24"/>
          <w:szCs w:val="24"/>
        </w:rPr>
        <w:t>, écrivent-ils,</w:t>
      </w:r>
      <w:r w:rsidRPr="00F960EB">
        <w:rPr>
          <w:rFonts w:ascii="Times New Roman" w:hAnsi="Times New Roman"/>
          <w:sz w:val="24"/>
          <w:szCs w:val="24"/>
        </w:rPr>
        <w:t xml:space="preserve"> la fin des hiérarchies universitaires </w:t>
      </w:r>
      <w:r w:rsidRPr="009C7791">
        <w:rPr>
          <w:rFonts w:ascii="Times New Roman" w:hAnsi="Times New Roman"/>
          <w:sz w:val="24"/>
          <w:szCs w:val="24"/>
        </w:rPr>
        <w:t>»</w:t>
      </w:r>
      <w:r w:rsidRPr="009C7791">
        <w:rPr>
          <w:rFonts w:ascii="Times New Roman" w:hAnsi="Times New Roman"/>
        </w:rPr>
        <w:t xml:space="preserve"> </w:t>
      </w:r>
      <w:r w:rsidRPr="009C7791">
        <w:rPr>
          <w:rFonts w:ascii="Times New Roman" w:hAnsi="Times New Roman"/>
          <w:sz w:val="20"/>
          <w:szCs w:val="20"/>
        </w:rPr>
        <w:t>(p.85</w:t>
      </w:r>
      <w:r w:rsidR="002A22F8" w:rsidRPr="009C7791">
        <w:rPr>
          <w:rFonts w:ascii="Times New Roman" w:hAnsi="Times New Roman"/>
          <w:sz w:val="24"/>
          <w:szCs w:val="24"/>
        </w:rPr>
        <w:t>)</w:t>
      </w:r>
      <w:r w:rsidR="002069C2" w:rsidRPr="009C7791">
        <w:rPr>
          <w:rFonts w:ascii="Times New Roman" w:hAnsi="Times New Roman"/>
          <w:sz w:val="24"/>
          <w:szCs w:val="24"/>
        </w:rPr>
        <w:t>.</w:t>
      </w:r>
      <w:r w:rsidR="00A03F24">
        <w:rPr>
          <w:rFonts w:ascii="Times New Roman" w:hAnsi="Times New Roman"/>
          <w:sz w:val="24"/>
          <w:szCs w:val="24"/>
        </w:rPr>
        <w:t xml:space="preserve"> </w:t>
      </w:r>
      <w:r w:rsidR="002527C1">
        <w:rPr>
          <w:rFonts w:ascii="Times New Roman" w:hAnsi="Times New Roman"/>
          <w:sz w:val="24"/>
          <w:szCs w:val="24"/>
        </w:rPr>
        <w:t>Et, ils</w:t>
      </w:r>
      <w:r w:rsidR="002527C1" w:rsidRPr="00F960EB">
        <w:rPr>
          <w:rFonts w:ascii="Times New Roman" w:hAnsi="Times New Roman"/>
          <w:sz w:val="24"/>
          <w:szCs w:val="24"/>
        </w:rPr>
        <w:t xml:space="preserve"> contestent vivement les enseignements</w:t>
      </w:r>
      <w:r w:rsidR="002527C1">
        <w:rPr>
          <w:rFonts w:ascii="Times New Roman" w:hAnsi="Times New Roman"/>
          <w:sz w:val="24"/>
          <w:szCs w:val="24"/>
        </w:rPr>
        <w:t xml:space="preserve"> </w:t>
      </w:r>
      <w:r w:rsidR="002527C1" w:rsidRPr="009C7791">
        <w:rPr>
          <w:rFonts w:ascii="Times New Roman" w:hAnsi="Times New Roman"/>
          <w:sz w:val="24"/>
          <w:szCs w:val="24"/>
        </w:rPr>
        <w:t xml:space="preserve">académiques </w:t>
      </w:r>
      <w:r w:rsidR="002527C1" w:rsidRPr="009C7791">
        <w:rPr>
          <w:rFonts w:ascii="Times New Roman" w:hAnsi="Times New Roman"/>
          <w:sz w:val="20"/>
          <w:szCs w:val="20"/>
        </w:rPr>
        <w:t>(p.94).</w:t>
      </w:r>
      <w:r w:rsidR="00AD664C">
        <w:rPr>
          <w:rFonts w:ascii="Times New Roman" w:hAnsi="Times New Roman"/>
          <w:sz w:val="20"/>
          <w:szCs w:val="20"/>
        </w:rPr>
        <w:t xml:space="preserve"> </w:t>
      </w:r>
      <w:r w:rsidR="00A03F24">
        <w:rPr>
          <w:rFonts w:ascii="Times New Roman" w:hAnsi="Times New Roman"/>
          <w:sz w:val="24"/>
          <w:szCs w:val="24"/>
        </w:rPr>
        <w:t>De même au lycée Balzac à Paris</w:t>
      </w:r>
      <w:r w:rsidR="002527C1">
        <w:rPr>
          <w:rFonts w:ascii="Times New Roman" w:hAnsi="Times New Roman"/>
          <w:sz w:val="24"/>
          <w:szCs w:val="24"/>
        </w:rPr>
        <w:t xml:space="preserve"> déclaré autonome (sic) : « plus de registres de présences, plus de cours magistraux »</w:t>
      </w:r>
      <w:r w:rsidR="008C13D2" w:rsidRPr="008C13D2">
        <w:rPr>
          <w:rFonts w:ascii="Times New Roman" w:hAnsi="Times New Roman"/>
          <w:sz w:val="20"/>
          <w:szCs w:val="20"/>
        </w:rPr>
        <w:t xml:space="preserve"> </w:t>
      </w:r>
      <w:r w:rsidR="008C13D2">
        <w:rPr>
          <w:rFonts w:ascii="Times New Roman" w:hAnsi="Times New Roman"/>
          <w:sz w:val="20"/>
          <w:szCs w:val="20"/>
        </w:rPr>
        <w:t>(p.351)</w:t>
      </w:r>
      <w:r w:rsidR="002527C1">
        <w:rPr>
          <w:rFonts w:ascii="Times New Roman" w:hAnsi="Times New Roman"/>
          <w:sz w:val="24"/>
          <w:szCs w:val="24"/>
        </w:rPr>
        <w:t>.</w:t>
      </w:r>
    </w:p>
    <w:p w:rsidR="001252E1" w:rsidRDefault="00F960EB" w:rsidP="000E0E07">
      <w:pPr>
        <w:spacing w:after="0"/>
        <w:jc w:val="both"/>
        <w:rPr>
          <w:rFonts w:ascii="Times New Roman" w:hAnsi="Times New Roman"/>
          <w:sz w:val="24"/>
          <w:szCs w:val="24"/>
        </w:rPr>
      </w:pPr>
      <w:r>
        <w:rPr>
          <w:rFonts w:ascii="Times New Roman" w:hAnsi="Times New Roman"/>
          <w:sz w:val="24"/>
          <w:szCs w:val="24"/>
        </w:rPr>
        <w:t xml:space="preserve">Aux Beaux-arts, Philippe se rappelle que « l’autogestion pédagogique imposée par les étudiants pour l’année 1968-1969 s’instaura avec la complicité d’une partie des enseignants et facilita cette inscription éphémère du politique dans </w:t>
      </w:r>
      <w:r w:rsidR="002A22F8">
        <w:rPr>
          <w:rFonts w:ascii="Times New Roman" w:hAnsi="Times New Roman"/>
          <w:sz w:val="24"/>
          <w:szCs w:val="24"/>
        </w:rPr>
        <w:t>le</w:t>
      </w:r>
      <w:r>
        <w:rPr>
          <w:rFonts w:ascii="Times New Roman" w:hAnsi="Times New Roman"/>
          <w:sz w:val="24"/>
          <w:szCs w:val="24"/>
        </w:rPr>
        <w:t xml:space="preserve"> processus pédagogique » </w:t>
      </w:r>
      <w:r>
        <w:rPr>
          <w:rFonts w:ascii="Times New Roman" w:hAnsi="Times New Roman"/>
          <w:sz w:val="20"/>
          <w:szCs w:val="20"/>
        </w:rPr>
        <w:t>(p.97)</w:t>
      </w:r>
      <w:r>
        <w:rPr>
          <w:rFonts w:ascii="Times New Roman" w:hAnsi="Times New Roman"/>
          <w:sz w:val="24"/>
          <w:szCs w:val="24"/>
        </w:rPr>
        <w:t xml:space="preserve"> mais </w:t>
      </w:r>
      <w:r>
        <w:rPr>
          <w:rFonts w:ascii="Times New Roman" w:hAnsi="Times New Roman"/>
          <w:sz w:val="24"/>
          <w:szCs w:val="24"/>
        </w:rPr>
        <w:lastRenderedPageBreak/>
        <w:t>bien vite le retour à « l’ordre » se fit. C’est</w:t>
      </w:r>
      <w:r w:rsidR="002069C2">
        <w:rPr>
          <w:rFonts w:ascii="Times New Roman" w:hAnsi="Times New Roman"/>
          <w:sz w:val="24"/>
          <w:szCs w:val="24"/>
        </w:rPr>
        <w:t>,</w:t>
      </w:r>
      <w:r>
        <w:rPr>
          <w:rFonts w:ascii="Times New Roman" w:hAnsi="Times New Roman"/>
          <w:sz w:val="24"/>
          <w:szCs w:val="24"/>
        </w:rPr>
        <w:t xml:space="preserve"> ce dont témoigne Alain, dans son lycée : « les profs naviguaient entre l’enseignement traditionnel et l’essai d’application de méthodes pédagogiques que nous avions élaborées en commun. </w:t>
      </w:r>
      <w:r w:rsidR="00EA471B">
        <w:rPr>
          <w:rFonts w:ascii="Times New Roman" w:hAnsi="Times New Roman"/>
          <w:sz w:val="24"/>
          <w:szCs w:val="24"/>
        </w:rPr>
        <w:t>Du moins pour ceux qui ne tentaient pas, revanchards, de rétablir brutalement leur autorité un temps bafouée »</w:t>
      </w:r>
      <w:r w:rsidR="00EA471B" w:rsidRPr="00EA471B">
        <w:rPr>
          <w:rFonts w:ascii="Times New Roman" w:hAnsi="Times New Roman"/>
          <w:sz w:val="20"/>
          <w:szCs w:val="20"/>
        </w:rPr>
        <w:t xml:space="preserve"> </w:t>
      </w:r>
      <w:r w:rsidR="00EA471B">
        <w:rPr>
          <w:rFonts w:ascii="Times New Roman" w:hAnsi="Times New Roman"/>
          <w:sz w:val="20"/>
          <w:szCs w:val="20"/>
        </w:rPr>
        <w:t>(p.115)</w:t>
      </w:r>
      <w:r w:rsidR="00590601">
        <w:rPr>
          <w:rFonts w:ascii="Times New Roman" w:hAnsi="Times New Roman"/>
          <w:sz w:val="24"/>
          <w:szCs w:val="24"/>
        </w:rPr>
        <w:t>. Car ce fut rapidement la fin</w:t>
      </w:r>
      <w:r w:rsidR="00EA471B">
        <w:rPr>
          <w:rFonts w:ascii="Times New Roman" w:hAnsi="Times New Roman"/>
          <w:sz w:val="24"/>
          <w:szCs w:val="24"/>
        </w:rPr>
        <w:t> de la grève des cour</w:t>
      </w:r>
      <w:r w:rsidR="009C533A">
        <w:rPr>
          <w:rFonts w:ascii="Times New Roman" w:hAnsi="Times New Roman"/>
          <w:sz w:val="24"/>
          <w:szCs w:val="24"/>
        </w:rPr>
        <w:t>s, d</w:t>
      </w:r>
      <w:r w:rsidR="00EA471B">
        <w:rPr>
          <w:rFonts w:ascii="Times New Roman" w:hAnsi="Times New Roman"/>
          <w:sz w:val="24"/>
          <w:szCs w:val="24"/>
        </w:rPr>
        <w:t>es assemblées générales, des groupes de discussion</w:t>
      </w:r>
      <w:r w:rsidR="00590601">
        <w:rPr>
          <w:rFonts w:ascii="Times New Roman" w:hAnsi="Times New Roman"/>
          <w:sz w:val="24"/>
          <w:szCs w:val="24"/>
        </w:rPr>
        <w:t>,</w:t>
      </w:r>
      <w:r w:rsidR="00EA471B" w:rsidRPr="00EA471B">
        <w:rPr>
          <w:rFonts w:ascii="Times New Roman" w:hAnsi="Times New Roman"/>
          <w:sz w:val="20"/>
          <w:szCs w:val="20"/>
        </w:rPr>
        <w:t xml:space="preserve"> </w:t>
      </w:r>
      <w:r w:rsidR="00EA471B">
        <w:rPr>
          <w:rFonts w:ascii="Times New Roman" w:hAnsi="Times New Roman"/>
          <w:sz w:val="24"/>
          <w:szCs w:val="24"/>
        </w:rPr>
        <w:t>la veille machine à conformer allait se remettre en marche avec l’aide complice d’une part de ses personnels.</w:t>
      </w:r>
      <w:r w:rsidR="009C533A">
        <w:rPr>
          <w:rFonts w:ascii="Times New Roman" w:hAnsi="Times New Roman"/>
          <w:sz w:val="24"/>
          <w:szCs w:val="24"/>
        </w:rPr>
        <w:t xml:space="preserve"> Elan libérateur malgré tout comme pour Françoise qui déclare, ce fut « ma revanche contre les profs, les profs de latin, les grands profs en chaire. Je leur apporte la contradiction […]. Il n’y a plus de relations hiérarchiques […]. Je ne suis plus rabaissée » </w:t>
      </w:r>
      <w:r w:rsidR="008C13D2">
        <w:rPr>
          <w:rFonts w:ascii="Times New Roman" w:hAnsi="Times New Roman"/>
          <w:sz w:val="20"/>
          <w:szCs w:val="20"/>
        </w:rPr>
        <w:t>(p.368</w:t>
      </w:r>
      <w:r w:rsidR="009C533A">
        <w:rPr>
          <w:rFonts w:ascii="Times New Roman" w:hAnsi="Times New Roman"/>
          <w:sz w:val="20"/>
          <w:szCs w:val="20"/>
        </w:rPr>
        <w:t>)</w:t>
      </w:r>
      <w:r w:rsidR="009C533A">
        <w:rPr>
          <w:rFonts w:ascii="Times New Roman" w:hAnsi="Times New Roman"/>
          <w:sz w:val="24"/>
          <w:szCs w:val="24"/>
        </w:rPr>
        <w:t>.</w:t>
      </w:r>
    </w:p>
    <w:p w:rsidR="00DB2451" w:rsidRPr="00AD664C" w:rsidRDefault="001252E1" w:rsidP="000E0E07">
      <w:pPr>
        <w:spacing w:after="0"/>
        <w:jc w:val="both"/>
        <w:rPr>
          <w:rFonts w:ascii="Times New Roman" w:hAnsi="Times New Roman"/>
          <w:sz w:val="20"/>
          <w:szCs w:val="20"/>
        </w:rPr>
      </w:pPr>
      <w:r>
        <w:rPr>
          <w:rFonts w:ascii="Times New Roman" w:hAnsi="Times New Roman"/>
          <w:sz w:val="24"/>
          <w:szCs w:val="24"/>
        </w:rPr>
        <w:t>Certes la rentrée de septembre-octobre 1968</w:t>
      </w:r>
      <w:r w:rsidR="00EA471B">
        <w:rPr>
          <w:rFonts w:ascii="Times New Roman" w:hAnsi="Times New Roman"/>
          <w:sz w:val="24"/>
          <w:szCs w:val="24"/>
        </w:rPr>
        <w:t xml:space="preserve"> </w:t>
      </w:r>
      <w:r>
        <w:rPr>
          <w:rFonts w:ascii="Times New Roman" w:hAnsi="Times New Roman"/>
          <w:sz w:val="24"/>
          <w:szCs w:val="24"/>
        </w:rPr>
        <w:t>fut un peu différente des précédentes au moins dans le souvenir de Christophe qui explique : « Après les examens reportés en septembre, les cours reprirent dans une ambiance nouvelle, caractérisée par une plus grande prudence des professeurs en civil</w:t>
      </w:r>
      <w:r w:rsidR="00AD664C">
        <w:rPr>
          <w:rFonts w:ascii="Times New Roman" w:hAnsi="Times New Roman"/>
          <w:sz w:val="24"/>
          <w:szCs w:val="24"/>
        </w:rPr>
        <w:t xml:space="preserve"> (sic)</w:t>
      </w:r>
      <w:r>
        <w:rPr>
          <w:rFonts w:ascii="Times New Roman" w:hAnsi="Times New Roman"/>
          <w:sz w:val="24"/>
          <w:szCs w:val="24"/>
        </w:rPr>
        <w:t xml:space="preserve">. Il fallut un an ou deux pour que les toges réapparaissent chez les plus conservateurs </w:t>
      </w:r>
      <w:r>
        <w:rPr>
          <w:rFonts w:ascii="Times New Roman" w:hAnsi="Times New Roman"/>
          <w:sz w:val="20"/>
          <w:szCs w:val="20"/>
        </w:rPr>
        <w:t>(2),</w:t>
      </w:r>
      <w:r>
        <w:rPr>
          <w:rFonts w:ascii="Times New Roman" w:hAnsi="Times New Roman"/>
          <w:sz w:val="24"/>
          <w:szCs w:val="24"/>
        </w:rPr>
        <w:t xml:space="preserve"> mais leur charme avait disparu avec l’autorité qu’elles étaient censées véhiculer » </w:t>
      </w:r>
      <w:r>
        <w:rPr>
          <w:rFonts w:ascii="Times New Roman" w:hAnsi="Times New Roman"/>
          <w:sz w:val="20"/>
          <w:szCs w:val="20"/>
        </w:rPr>
        <w:t>(p.435)</w:t>
      </w:r>
      <w:r>
        <w:rPr>
          <w:rFonts w:ascii="Times New Roman" w:hAnsi="Times New Roman"/>
          <w:sz w:val="24"/>
          <w:szCs w:val="24"/>
        </w:rPr>
        <w:t xml:space="preserve">. Durant le Mai 68 pédagogique, c’est encore Christophe qui se souvient : « le sacré s’effilochait, les hiérarchise étaient </w:t>
      </w:r>
      <w:r w:rsidR="00AD664C">
        <w:rPr>
          <w:rFonts w:ascii="Times New Roman" w:hAnsi="Times New Roman"/>
          <w:sz w:val="24"/>
          <w:szCs w:val="24"/>
        </w:rPr>
        <w:t>bousculées,</w:t>
      </w:r>
      <w:r>
        <w:rPr>
          <w:rFonts w:ascii="Times New Roman" w:hAnsi="Times New Roman"/>
          <w:sz w:val="24"/>
          <w:szCs w:val="24"/>
        </w:rPr>
        <w:t xml:space="preserve"> </w:t>
      </w:r>
      <w:r w:rsidR="00984013">
        <w:rPr>
          <w:rFonts w:ascii="Times New Roman" w:hAnsi="Times New Roman"/>
          <w:sz w:val="24"/>
          <w:szCs w:val="24"/>
        </w:rPr>
        <w:t xml:space="preserve">[…]. Et puis l’étudiant de base, qui n’avait alors que le droit d’écouter et d’acquiescer aux vérités professées, se découvrait un droit d’irrévérence et de contestation ainsi que le pouvoir de la désorganisation institutionnelle » </w:t>
      </w:r>
      <w:r w:rsidR="00984013">
        <w:rPr>
          <w:rFonts w:ascii="Times New Roman" w:hAnsi="Times New Roman"/>
          <w:sz w:val="20"/>
          <w:szCs w:val="20"/>
        </w:rPr>
        <w:t>(p. 436)</w:t>
      </w:r>
      <w:r w:rsidR="00984013">
        <w:rPr>
          <w:rFonts w:ascii="Times New Roman" w:hAnsi="Times New Roman"/>
          <w:sz w:val="24"/>
          <w:szCs w:val="24"/>
        </w:rPr>
        <w:t>. Reste que le bilan à terme fut maigre et vite récupéré par la machine à décerveler et à réduire l’esprit critique. C’est ce que constat</w:t>
      </w:r>
      <w:r w:rsidR="00C81EC8">
        <w:rPr>
          <w:rFonts w:ascii="Times New Roman" w:hAnsi="Times New Roman"/>
          <w:sz w:val="24"/>
          <w:szCs w:val="24"/>
        </w:rPr>
        <w:t>a</w:t>
      </w:r>
      <w:r w:rsidR="00984013">
        <w:rPr>
          <w:rFonts w:ascii="Times New Roman" w:hAnsi="Times New Roman"/>
          <w:sz w:val="24"/>
          <w:szCs w:val="24"/>
        </w:rPr>
        <w:t xml:space="preserve"> Anne : « bien sûr, il y eut quelques suppressions d’estrades dans les classes […]. Bien sûr, il y eut quelques tentatives d’interactivité en cours entre profs et élèves au lieu des « vieux cours magistraux »</w:t>
      </w:r>
      <w:r w:rsidR="00AD664C">
        <w:rPr>
          <w:rFonts w:ascii="Times New Roman" w:hAnsi="Times New Roman"/>
          <w:sz w:val="24"/>
          <w:szCs w:val="24"/>
        </w:rPr>
        <w:t xml:space="preserve"> </w:t>
      </w:r>
      <w:r w:rsidR="00AD664C">
        <w:rPr>
          <w:rFonts w:ascii="Times New Roman" w:hAnsi="Times New Roman"/>
          <w:sz w:val="20"/>
          <w:szCs w:val="20"/>
        </w:rPr>
        <w:t>(p. 446)</w:t>
      </w:r>
      <w:r w:rsidR="00AD664C">
        <w:rPr>
          <w:rFonts w:ascii="Times New Roman" w:hAnsi="Times New Roman"/>
          <w:sz w:val="24"/>
          <w:szCs w:val="24"/>
        </w:rPr>
        <w:t xml:space="preserve"> </w:t>
      </w:r>
      <w:r w:rsidR="00984013">
        <w:rPr>
          <w:rFonts w:ascii="Times New Roman" w:hAnsi="Times New Roman"/>
          <w:sz w:val="24"/>
          <w:szCs w:val="24"/>
        </w:rPr>
        <w:t xml:space="preserve"> mais rien ne changea fondamentalement sur les fonctions réelles du système éducatif. Rien ne changea d’autant que les enseignants et leur syndic</w:t>
      </w:r>
      <w:r w:rsidR="00AF1946">
        <w:rPr>
          <w:rFonts w:ascii="Times New Roman" w:hAnsi="Times New Roman"/>
          <w:sz w:val="24"/>
          <w:szCs w:val="24"/>
        </w:rPr>
        <w:t>at</w:t>
      </w:r>
      <w:r w:rsidR="00984013">
        <w:rPr>
          <w:rFonts w:ascii="Times New Roman" w:hAnsi="Times New Roman"/>
          <w:sz w:val="24"/>
          <w:szCs w:val="24"/>
        </w:rPr>
        <w:t xml:space="preserve"> </w:t>
      </w:r>
      <w:r w:rsidR="00AF1946">
        <w:rPr>
          <w:rFonts w:ascii="Times New Roman" w:hAnsi="Times New Roman"/>
          <w:sz w:val="24"/>
          <w:szCs w:val="24"/>
        </w:rPr>
        <w:t>ultra majoritaire</w:t>
      </w:r>
      <w:r w:rsidR="00984013">
        <w:rPr>
          <w:rFonts w:ascii="Times New Roman" w:hAnsi="Times New Roman"/>
          <w:sz w:val="24"/>
          <w:szCs w:val="24"/>
        </w:rPr>
        <w:t xml:space="preserve"> à l’époque n’y tenait pas</w:t>
      </w:r>
      <w:r w:rsidR="00AF1946">
        <w:rPr>
          <w:rFonts w:ascii="Times New Roman" w:hAnsi="Times New Roman"/>
          <w:sz w:val="24"/>
          <w:szCs w:val="24"/>
        </w:rPr>
        <w:t xml:space="preserve">. Michel, instituteur et militant de l’Ecole émancipée constata avec </w:t>
      </w:r>
      <w:r w:rsidR="002A22F8">
        <w:rPr>
          <w:rFonts w:ascii="Times New Roman" w:hAnsi="Times New Roman"/>
          <w:sz w:val="24"/>
          <w:szCs w:val="24"/>
        </w:rPr>
        <w:t>amertume</w:t>
      </w:r>
      <w:r w:rsidR="00AF1946">
        <w:rPr>
          <w:rFonts w:ascii="Times New Roman" w:hAnsi="Times New Roman"/>
          <w:sz w:val="24"/>
          <w:szCs w:val="24"/>
        </w:rPr>
        <w:t xml:space="preserve"> lors d’une délégation au siège de la FEN. « On nous expliqua qu’il fallait rencontrer les responsables des autres syndicats, réunir les instances nationales du SNI et de la FEN… on comprit qu’il ne fallait pas compter sur eux pour craquer </w:t>
      </w:r>
      <w:r w:rsidR="00C81EC8">
        <w:rPr>
          <w:rFonts w:ascii="Times New Roman" w:hAnsi="Times New Roman"/>
          <w:sz w:val="24"/>
          <w:szCs w:val="24"/>
        </w:rPr>
        <w:t xml:space="preserve">« </w:t>
      </w:r>
      <w:r w:rsidR="00AF1946">
        <w:rPr>
          <w:rFonts w:ascii="Times New Roman" w:hAnsi="Times New Roman"/>
          <w:sz w:val="24"/>
          <w:szCs w:val="24"/>
        </w:rPr>
        <w:t>l’allumette qui mettrait le feu à la plaine</w:t>
      </w:r>
      <w:r w:rsidR="00C81EC8">
        <w:rPr>
          <w:rFonts w:ascii="Times New Roman" w:hAnsi="Times New Roman"/>
          <w:sz w:val="24"/>
          <w:szCs w:val="24"/>
        </w:rPr>
        <w:t xml:space="preserve"> »</w:t>
      </w:r>
      <w:r w:rsidR="00AF1946">
        <w:rPr>
          <w:rFonts w:ascii="Times New Roman" w:hAnsi="Times New Roman"/>
          <w:sz w:val="24"/>
          <w:szCs w:val="24"/>
        </w:rPr>
        <w:t xml:space="preserve">. Si les hommes qui ont fait l’histoire de France n’avaient pas eu plus d’énergie que les dirigeants de la FEN et du SNI en 68, les écoliers n’auraient pas besoin d’apprendre les dates de 1789, 1830, 1848, 1871 » </w:t>
      </w:r>
      <w:r w:rsidR="00AF1946">
        <w:rPr>
          <w:rFonts w:ascii="Times New Roman" w:hAnsi="Times New Roman"/>
          <w:sz w:val="20"/>
          <w:szCs w:val="20"/>
        </w:rPr>
        <w:t>(p.424)</w:t>
      </w:r>
      <w:r w:rsidR="00AF1946">
        <w:rPr>
          <w:rFonts w:ascii="Times New Roman" w:hAnsi="Times New Roman"/>
          <w:sz w:val="24"/>
          <w:szCs w:val="24"/>
        </w:rPr>
        <w:t>. Si trop souvent, les étudiants furent catalogués de « petit</w:t>
      </w:r>
      <w:r w:rsidR="002A22F8">
        <w:rPr>
          <w:rFonts w:ascii="Times New Roman" w:hAnsi="Times New Roman"/>
          <w:sz w:val="24"/>
          <w:szCs w:val="24"/>
        </w:rPr>
        <w:t>s</w:t>
      </w:r>
      <w:r w:rsidR="00AF1946">
        <w:rPr>
          <w:rFonts w:ascii="Times New Roman" w:hAnsi="Times New Roman"/>
          <w:sz w:val="24"/>
          <w:szCs w:val="24"/>
        </w:rPr>
        <w:t xml:space="preserve"> bourgeois » par l’appareil </w:t>
      </w:r>
      <w:r w:rsidR="002A22F8">
        <w:rPr>
          <w:rFonts w:ascii="Times New Roman" w:hAnsi="Times New Roman"/>
          <w:sz w:val="24"/>
          <w:szCs w:val="24"/>
        </w:rPr>
        <w:t>de la CGT et du PC</w:t>
      </w:r>
      <w:r w:rsidR="00AF1946">
        <w:rPr>
          <w:rFonts w:ascii="Times New Roman" w:hAnsi="Times New Roman"/>
          <w:sz w:val="24"/>
          <w:szCs w:val="24"/>
        </w:rPr>
        <w:t>, et tous ne firent pas de bril</w:t>
      </w:r>
      <w:r w:rsidR="002A22F8">
        <w:rPr>
          <w:rFonts w:ascii="Times New Roman" w:hAnsi="Times New Roman"/>
          <w:sz w:val="24"/>
          <w:szCs w:val="24"/>
        </w:rPr>
        <w:t xml:space="preserve">lantes carrières par la suite, </w:t>
      </w:r>
      <w:r w:rsidR="00AF1946">
        <w:rPr>
          <w:rFonts w:ascii="Times New Roman" w:hAnsi="Times New Roman"/>
          <w:sz w:val="24"/>
          <w:szCs w:val="24"/>
        </w:rPr>
        <w:t>même s’il y eut de spectac</w:t>
      </w:r>
      <w:r w:rsidR="002A22F8">
        <w:rPr>
          <w:rFonts w:ascii="Times New Roman" w:hAnsi="Times New Roman"/>
          <w:sz w:val="24"/>
          <w:szCs w:val="24"/>
        </w:rPr>
        <w:t>ulaires retournements de vestes.</w:t>
      </w:r>
      <w:r w:rsidR="006F2A83">
        <w:rPr>
          <w:rFonts w:ascii="Times New Roman" w:hAnsi="Times New Roman"/>
          <w:sz w:val="24"/>
          <w:szCs w:val="24"/>
        </w:rPr>
        <w:t xml:space="preserve"> </w:t>
      </w:r>
      <w:r w:rsidR="002A22F8">
        <w:rPr>
          <w:rFonts w:ascii="Times New Roman" w:hAnsi="Times New Roman"/>
          <w:sz w:val="24"/>
          <w:szCs w:val="24"/>
        </w:rPr>
        <w:t xml:space="preserve"> Beaucoup s’inscrivirent en conscience dans le refus de parvenir car </w:t>
      </w:r>
      <w:r w:rsidR="006F2A83">
        <w:rPr>
          <w:rFonts w:ascii="Times New Roman" w:hAnsi="Times New Roman"/>
          <w:sz w:val="24"/>
          <w:szCs w:val="24"/>
        </w:rPr>
        <w:t xml:space="preserve">« pour nombre d’étudiants, le mouvement de mai fut un moment de remise en cause des préjugés de classe, d’éducation, </w:t>
      </w:r>
      <w:r w:rsidR="002A22F8">
        <w:rPr>
          <w:rFonts w:ascii="Times New Roman" w:hAnsi="Times New Roman"/>
          <w:sz w:val="24"/>
          <w:szCs w:val="24"/>
        </w:rPr>
        <w:t xml:space="preserve">de croyance, d’appartenance. Un moment </w:t>
      </w:r>
      <w:r w:rsidR="006F2A83">
        <w:rPr>
          <w:rFonts w:ascii="Times New Roman" w:hAnsi="Times New Roman"/>
          <w:sz w:val="24"/>
          <w:szCs w:val="24"/>
        </w:rPr>
        <w:t xml:space="preserve">d’initiation jusqu’à la découverte de la transgression comme une voie possible de l’éducation à la liberté » </w:t>
      </w:r>
      <w:r w:rsidR="006F2A83">
        <w:rPr>
          <w:rFonts w:ascii="Times New Roman" w:hAnsi="Times New Roman"/>
          <w:sz w:val="20"/>
          <w:szCs w:val="20"/>
        </w:rPr>
        <w:t>(p.436)</w:t>
      </w:r>
      <w:r w:rsidR="006F2A83">
        <w:rPr>
          <w:rFonts w:ascii="Times New Roman" w:hAnsi="Times New Roman"/>
          <w:sz w:val="24"/>
          <w:szCs w:val="24"/>
        </w:rPr>
        <w:t xml:space="preserve">. </w:t>
      </w:r>
    </w:p>
    <w:p w:rsidR="00B11199" w:rsidRPr="00984013" w:rsidRDefault="00445C89" w:rsidP="000E0E07">
      <w:pPr>
        <w:spacing w:after="0"/>
        <w:jc w:val="both"/>
        <w:rPr>
          <w:rFonts w:ascii="Times New Roman" w:hAnsi="Times New Roman"/>
          <w:sz w:val="24"/>
          <w:szCs w:val="24"/>
        </w:rPr>
      </w:pPr>
      <w:r>
        <w:rPr>
          <w:rFonts w:ascii="Times New Roman" w:hAnsi="Times New Roman"/>
          <w:sz w:val="24"/>
          <w:szCs w:val="24"/>
        </w:rPr>
        <w:t>Malgré la reculade pédagogique généralisée, quelques acquis demeurèrent, les blouses et les estrades disparurent, l’interactivité pris une petite place et le pouvoir du savoir fut ébranlé. Pour le reste</w:t>
      </w:r>
      <w:r w:rsidR="00B11199">
        <w:rPr>
          <w:rFonts w:ascii="Times New Roman" w:hAnsi="Times New Roman"/>
          <w:sz w:val="24"/>
          <w:szCs w:val="24"/>
        </w:rPr>
        <w:t xml:space="preserve"> la R</w:t>
      </w:r>
      <w:r>
        <w:rPr>
          <w:rFonts w:ascii="Times New Roman" w:hAnsi="Times New Roman"/>
          <w:sz w:val="24"/>
          <w:szCs w:val="24"/>
        </w:rPr>
        <w:t>évolution pédagogique échoua, ou</w:t>
      </w:r>
      <w:r w:rsidR="00B11199">
        <w:rPr>
          <w:rFonts w:ascii="Times New Roman" w:hAnsi="Times New Roman"/>
          <w:sz w:val="24"/>
          <w:szCs w:val="24"/>
        </w:rPr>
        <w:t xml:space="preserve"> plutôt fut remise</w:t>
      </w:r>
      <w:r>
        <w:rPr>
          <w:rFonts w:ascii="Times New Roman" w:hAnsi="Times New Roman"/>
          <w:sz w:val="24"/>
          <w:szCs w:val="24"/>
        </w:rPr>
        <w:t xml:space="preserve"> au pas par les capos du savoir. Néanmoins durant le joli moi</w:t>
      </w:r>
      <w:r w:rsidR="00AD664C">
        <w:rPr>
          <w:rFonts w:ascii="Times New Roman" w:hAnsi="Times New Roman"/>
          <w:sz w:val="24"/>
          <w:szCs w:val="24"/>
        </w:rPr>
        <w:t>s</w:t>
      </w:r>
      <w:r>
        <w:rPr>
          <w:rFonts w:ascii="Times New Roman" w:hAnsi="Times New Roman"/>
          <w:sz w:val="24"/>
          <w:szCs w:val="24"/>
        </w:rPr>
        <w:t xml:space="preserve"> de mai</w:t>
      </w:r>
      <w:r w:rsidR="00B11199">
        <w:rPr>
          <w:rFonts w:ascii="Times New Roman" w:hAnsi="Times New Roman"/>
          <w:sz w:val="24"/>
          <w:szCs w:val="24"/>
        </w:rPr>
        <w:t xml:space="preserve"> l’éducation se fit aussi dans et par l’action, dans la rue, au lycée, </w:t>
      </w:r>
      <w:r w:rsidR="002A22F8">
        <w:rPr>
          <w:rFonts w:ascii="Times New Roman" w:hAnsi="Times New Roman"/>
          <w:sz w:val="24"/>
          <w:szCs w:val="24"/>
        </w:rPr>
        <w:t>à l’université</w:t>
      </w:r>
      <w:r w:rsidR="00AD664C">
        <w:rPr>
          <w:rFonts w:ascii="Times New Roman" w:hAnsi="Times New Roman"/>
          <w:sz w:val="24"/>
          <w:szCs w:val="24"/>
        </w:rPr>
        <w:t>, à l’usine ou ailleurs</w:t>
      </w:r>
      <w:r w:rsidR="002A22F8">
        <w:rPr>
          <w:rFonts w:ascii="Times New Roman" w:hAnsi="Times New Roman"/>
          <w:sz w:val="24"/>
          <w:szCs w:val="24"/>
        </w:rPr>
        <w:t xml:space="preserve"> dans un dynamique</w:t>
      </w:r>
      <w:r w:rsidR="00B11199">
        <w:rPr>
          <w:rFonts w:ascii="Times New Roman" w:hAnsi="Times New Roman"/>
          <w:sz w:val="24"/>
          <w:szCs w:val="24"/>
        </w:rPr>
        <w:t xml:space="preserve"> individuel</w:t>
      </w:r>
      <w:r w:rsidR="002A22F8">
        <w:rPr>
          <w:rFonts w:ascii="Times New Roman" w:hAnsi="Times New Roman"/>
          <w:sz w:val="24"/>
          <w:szCs w:val="24"/>
        </w:rPr>
        <w:t xml:space="preserve">le et </w:t>
      </w:r>
      <w:r w:rsidR="002A22F8">
        <w:rPr>
          <w:rFonts w:ascii="Times New Roman" w:hAnsi="Times New Roman"/>
          <w:sz w:val="24"/>
          <w:szCs w:val="24"/>
        </w:rPr>
        <w:lastRenderedPageBreak/>
        <w:t>collective</w:t>
      </w:r>
      <w:r w:rsidR="00B11199">
        <w:rPr>
          <w:rFonts w:ascii="Times New Roman" w:hAnsi="Times New Roman"/>
          <w:sz w:val="24"/>
          <w:szCs w:val="24"/>
        </w:rPr>
        <w:t>. Mai 1968</w:t>
      </w:r>
      <w:r w:rsidR="002A22F8">
        <w:rPr>
          <w:rFonts w:ascii="Times New Roman" w:hAnsi="Times New Roman"/>
          <w:sz w:val="24"/>
          <w:szCs w:val="24"/>
        </w:rPr>
        <w:t>, fut donc aussi un grand mouvement de gymnastique révolutionnaire et</w:t>
      </w:r>
      <w:r w:rsidR="00B11199">
        <w:rPr>
          <w:rFonts w:ascii="Times New Roman" w:hAnsi="Times New Roman"/>
          <w:sz w:val="24"/>
          <w:szCs w:val="24"/>
        </w:rPr>
        <w:t xml:space="preserve"> d’Education populaire émancipateur.</w:t>
      </w:r>
    </w:p>
    <w:p w:rsidR="00F960EB" w:rsidRDefault="00F960EB" w:rsidP="000E0E07">
      <w:pPr>
        <w:spacing w:after="0"/>
        <w:jc w:val="both"/>
        <w:rPr>
          <w:rFonts w:ascii="Times New Roman" w:hAnsi="Times New Roman"/>
          <w:sz w:val="20"/>
          <w:szCs w:val="20"/>
        </w:rPr>
      </w:pPr>
    </w:p>
    <w:p w:rsidR="00F960EB" w:rsidRDefault="00B11199" w:rsidP="000E0E07">
      <w:pPr>
        <w:spacing w:after="0"/>
        <w:jc w:val="both"/>
        <w:rPr>
          <w:rFonts w:ascii="Times New Roman" w:hAnsi="Times New Roman"/>
          <w:sz w:val="24"/>
          <w:szCs w:val="24"/>
        </w:rPr>
      </w:pPr>
      <w:r>
        <w:rPr>
          <w:rFonts w:ascii="Times New Roman" w:hAnsi="Times New Roman"/>
          <w:sz w:val="24"/>
          <w:szCs w:val="24"/>
        </w:rPr>
        <w:t>Hugues</w:t>
      </w:r>
      <w:r w:rsidR="00AC4A4E">
        <w:rPr>
          <w:rFonts w:ascii="Times New Roman" w:hAnsi="Times New Roman"/>
          <w:sz w:val="24"/>
          <w:szCs w:val="24"/>
        </w:rPr>
        <w:t xml:space="preserve"> Lenoir</w:t>
      </w:r>
    </w:p>
    <w:p w:rsidR="008B0A69" w:rsidRDefault="008B0A69" w:rsidP="000E0E07">
      <w:pPr>
        <w:spacing w:after="0"/>
        <w:jc w:val="both"/>
        <w:rPr>
          <w:rFonts w:ascii="Times New Roman" w:hAnsi="Times New Roman"/>
          <w:sz w:val="24"/>
          <w:szCs w:val="24"/>
        </w:rPr>
      </w:pPr>
    </w:p>
    <w:p w:rsidR="008B0A69" w:rsidRDefault="00B11199" w:rsidP="000E0E07">
      <w:pPr>
        <w:spacing w:after="0"/>
        <w:jc w:val="both"/>
        <w:rPr>
          <w:rFonts w:ascii="Times New Roman" w:hAnsi="Times New Roman"/>
          <w:sz w:val="24"/>
          <w:szCs w:val="24"/>
        </w:rPr>
      </w:pPr>
      <w:r>
        <w:rPr>
          <w:rFonts w:ascii="Times New Roman" w:hAnsi="Times New Roman"/>
          <w:sz w:val="24"/>
          <w:szCs w:val="24"/>
        </w:rPr>
        <w:t xml:space="preserve"> </w:t>
      </w:r>
    </w:p>
    <w:p w:rsidR="008B0A69" w:rsidRDefault="008B0A69" w:rsidP="000E0E07">
      <w:pPr>
        <w:spacing w:after="0"/>
        <w:jc w:val="both"/>
        <w:rPr>
          <w:rFonts w:ascii="Times New Roman" w:hAnsi="Times New Roman"/>
          <w:sz w:val="24"/>
          <w:szCs w:val="24"/>
        </w:rPr>
      </w:pPr>
    </w:p>
    <w:p w:rsidR="008B0A69" w:rsidRDefault="008B0A69" w:rsidP="000E0E07">
      <w:pPr>
        <w:spacing w:after="0"/>
        <w:jc w:val="both"/>
        <w:rPr>
          <w:rFonts w:ascii="Times New Roman" w:hAnsi="Times New Roman"/>
          <w:sz w:val="24"/>
          <w:szCs w:val="24"/>
        </w:rPr>
      </w:pPr>
    </w:p>
    <w:p w:rsidR="008B0A69" w:rsidRDefault="008B0A69" w:rsidP="000E0E07">
      <w:pPr>
        <w:spacing w:after="0"/>
        <w:jc w:val="both"/>
        <w:rPr>
          <w:rFonts w:ascii="Times New Roman" w:hAnsi="Times New Roman"/>
          <w:sz w:val="24"/>
          <w:szCs w:val="24"/>
        </w:rPr>
      </w:pPr>
    </w:p>
    <w:p w:rsidR="008B0A69" w:rsidRDefault="008B0A69" w:rsidP="000E0E07">
      <w:pPr>
        <w:spacing w:after="0"/>
        <w:jc w:val="both"/>
        <w:rPr>
          <w:rFonts w:ascii="Times New Roman" w:hAnsi="Times New Roman"/>
          <w:sz w:val="24"/>
          <w:szCs w:val="24"/>
        </w:rPr>
      </w:pPr>
    </w:p>
    <w:p w:rsidR="008B0A69" w:rsidRPr="008B0A69" w:rsidRDefault="008B0A69" w:rsidP="008B0A69">
      <w:pPr>
        <w:spacing w:after="0"/>
        <w:jc w:val="both"/>
        <w:rPr>
          <w:rFonts w:ascii="Times New Roman" w:hAnsi="Times New Roman"/>
          <w:sz w:val="20"/>
          <w:szCs w:val="20"/>
        </w:rPr>
      </w:pPr>
    </w:p>
    <w:p w:rsidR="008B0A69" w:rsidRDefault="008B0A69" w:rsidP="008B0A69">
      <w:pPr>
        <w:pStyle w:val="Paragraphedeliste"/>
        <w:numPr>
          <w:ilvl w:val="0"/>
          <w:numId w:val="1"/>
        </w:numPr>
        <w:spacing w:after="0"/>
        <w:jc w:val="both"/>
        <w:rPr>
          <w:rFonts w:ascii="Times New Roman" w:hAnsi="Times New Roman"/>
          <w:sz w:val="20"/>
          <w:szCs w:val="20"/>
        </w:rPr>
      </w:pPr>
      <w:r w:rsidRPr="008B0A69">
        <w:rPr>
          <w:rFonts w:ascii="Times New Roman" w:hAnsi="Times New Roman"/>
          <w:i/>
          <w:sz w:val="20"/>
          <w:szCs w:val="20"/>
        </w:rPr>
        <w:t>Mai 68, par ceux et celles qui l’ont vécu</w:t>
      </w:r>
      <w:r w:rsidRPr="008B0A69">
        <w:rPr>
          <w:rFonts w:ascii="Times New Roman" w:hAnsi="Times New Roman"/>
          <w:sz w:val="20"/>
          <w:szCs w:val="20"/>
        </w:rPr>
        <w:t>, Editions de l’Atelier et Mediapart, 2018.</w:t>
      </w:r>
    </w:p>
    <w:p w:rsidR="001252E1" w:rsidRPr="008B0A69" w:rsidRDefault="001252E1" w:rsidP="008B0A69">
      <w:pPr>
        <w:pStyle w:val="Paragraphedeliste"/>
        <w:numPr>
          <w:ilvl w:val="0"/>
          <w:numId w:val="1"/>
        </w:numPr>
        <w:spacing w:after="0"/>
        <w:jc w:val="both"/>
        <w:rPr>
          <w:rFonts w:ascii="Times New Roman" w:hAnsi="Times New Roman"/>
          <w:sz w:val="20"/>
          <w:szCs w:val="20"/>
        </w:rPr>
      </w:pPr>
      <w:r>
        <w:rPr>
          <w:rFonts w:ascii="Times New Roman" w:hAnsi="Times New Roman"/>
          <w:sz w:val="20"/>
          <w:szCs w:val="20"/>
        </w:rPr>
        <w:t>A l’époque les profs d’université exerçaient en toge à la manière des avocats.</w:t>
      </w:r>
    </w:p>
    <w:p w:rsidR="008B0A69" w:rsidRPr="008B0A69" w:rsidRDefault="008B0A69" w:rsidP="008B0A69">
      <w:pPr>
        <w:spacing w:after="0"/>
        <w:ind w:left="360"/>
        <w:jc w:val="both"/>
        <w:rPr>
          <w:rFonts w:ascii="Times New Roman" w:hAnsi="Times New Roman"/>
          <w:sz w:val="20"/>
          <w:szCs w:val="20"/>
        </w:rPr>
      </w:pPr>
    </w:p>
    <w:sectPr w:rsidR="008B0A69" w:rsidRPr="008B0A69" w:rsidSect="00226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5AD6"/>
    <w:multiLevelType w:val="hybridMultilevel"/>
    <w:tmpl w:val="F3989890"/>
    <w:lvl w:ilvl="0" w:tplc="5C4429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E0E07"/>
    <w:rsid w:val="00002459"/>
    <w:rsid w:val="000820FC"/>
    <w:rsid w:val="000E0E07"/>
    <w:rsid w:val="001252E1"/>
    <w:rsid w:val="001B5258"/>
    <w:rsid w:val="002069C2"/>
    <w:rsid w:val="00226DC5"/>
    <w:rsid w:val="002527C1"/>
    <w:rsid w:val="002A22F8"/>
    <w:rsid w:val="004423E7"/>
    <w:rsid w:val="00445C89"/>
    <w:rsid w:val="00590601"/>
    <w:rsid w:val="0061051C"/>
    <w:rsid w:val="00682D64"/>
    <w:rsid w:val="006C6FFF"/>
    <w:rsid w:val="006F2A83"/>
    <w:rsid w:val="00760614"/>
    <w:rsid w:val="00826569"/>
    <w:rsid w:val="0086039B"/>
    <w:rsid w:val="00885CF8"/>
    <w:rsid w:val="008B0A69"/>
    <w:rsid w:val="008C13D2"/>
    <w:rsid w:val="0091693B"/>
    <w:rsid w:val="00984013"/>
    <w:rsid w:val="009A5D46"/>
    <w:rsid w:val="009C533A"/>
    <w:rsid w:val="009C6E6F"/>
    <w:rsid w:val="009C7791"/>
    <w:rsid w:val="009D46D0"/>
    <w:rsid w:val="00A03F24"/>
    <w:rsid w:val="00AA60B0"/>
    <w:rsid w:val="00AC4A4E"/>
    <w:rsid w:val="00AD664C"/>
    <w:rsid w:val="00AD7381"/>
    <w:rsid w:val="00AF1946"/>
    <w:rsid w:val="00B11199"/>
    <w:rsid w:val="00B82D3B"/>
    <w:rsid w:val="00C81EC8"/>
    <w:rsid w:val="00C84D04"/>
    <w:rsid w:val="00DB2451"/>
    <w:rsid w:val="00DD3D43"/>
    <w:rsid w:val="00EA471B"/>
    <w:rsid w:val="00F24D08"/>
    <w:rsid w:val="00F960EB"/>
    <w:rsid w:val="00FA34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B"/>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A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1159</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nimerza71@hotmail.com</cp:lastModifiedBy>
  <cp:revision>8</cp:revision>
  <cp:lastPrinted>2018-09-01T09:21:00Z</cp:lastPrinted>
  <dcterms:created xsi:type="dcterms:W3CDTF">2018-08-29T20:29:00Z</dcterms:created>
  <dcterms:modified xsi:type="dcterms:W3CDTF">2018-09-02T12:03:00Z</dcterms:modified>
</cp:coreProperties>
</file>